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07" w:rsidRP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EA15AB">
        <w:rPr>
          <w:rFonts w:ascii="Tahoma" w:hAnsi="Tahoma" w:cs="Tahoma"/>
          <w:b/>
          <w:sz w:val="36"/>
          <w:szCs w:val="36"/>
        </w:rPr>
        <w:t xml:space="preserve">Tips and Tricks </w:t>
      </w: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A15AB">
        <w:rPr>
          <w:rFonts w:ascii="Tahoma" w:hAnsi="Tahoma" w:cs="Tahoma"/>
          <w:b/>
          <w:sz w:val="36"/>
          <w:szCs w:val="36"/>
        </w:rPr>
        <w:t>Fifth Grade Biographies</w:t>
      </w:r>
      <w:r>
        <w:rPr>
          <w:rFonts w:ascii="Tahoma" w:hAnsi="Tahoma" w:cs="Tahoma"/>
          <w:b/>
          <w:sz w:val="28"/>
          <w:szCs w:val="28"/>
        </w:rPr>
        <w:t xml:space="preserve"> </w:t>
      </w: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EA15AB" w:rsidRDefault="00EA15AB" w:rsidP="00EA15A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To help you decide who you would like to study-</w:t>
      </w: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color w:val="0000FF"/>
        </w:rPr>
      </w:pPr>
      <w:r>
        <w:rPr>
          <w:rFonts w:ascii="Tahoma" w:hAnsi="Tahoma" w:cs="Tahoma"/>
          <w:b/>
          <w:bCs/>
          <w:color w:val="0000FF"/>
        </w:rPr>
        <w:t>Start with-</w:t>
      </w:r>
    </w:p>
    <w:p w:rsidR="00EA15AB" w:rsidRPr="0051106F" w:rsidRDefault="00EA15AB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57250" cy="330896"/>
            <wp:effectExtent l="19050" t="0" r="0" b="0"/>
            <wp:docPr id="1" name="il_fi" descr="http://lh5.ggpht.com/_7ZYqYi4xigk/S_bKEoyMSzI/AAAAAAAAGIw/w3t2qXSgdNI/largeNewGoogleLogoFinalFlat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5.ggpht.com/_7ZYqYi4xigk/S_bKEoyMSzI/AAAAAAAAGIw/w3t2qXSgdNI/largeNewGoogleLogoFinalFlat-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573" cy="33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106F">
        <w:rPr>
          <w:rFonts w:ascii="Tahoma" w:hAnsi="Tahoma" w:cs="Tahoma"/>
          <w:b/>
          <w:sz w:val="24"/>
          <w:szCs w:val="24"/>
        </w:rPr>
        <w:t>--</w:t>
      </w:r>
      <w:r w:rsidRPr="0051106F">
        <w:rPr>
          <w:rFonts w:ascii="Tahoma" w:hAnsi="Tahoma" w:cs="Tahoma"/>
          <w:b/>
          <w:sz w:val="24"/>
          <w:szCs w:val="24"/>
        </w:rPr>
        <w:t xml:space="preserve">to search </w:t>
      </w:r>
      <w:r w:rsidR="0051106F">
        <w:rPr>
          <w:rFonts w:ascii="Tahoma" w:hAnsi="Tahoma" w:cs="Tahoma"/>
          <w:b/>
          <w:bCs/>
          <w:sz w:val="24"/>
          <w:szCs w:val="24"/>
        </w:rPr>
        <w:t xml:space="preserve">topics in a </w:t>
      </w:r>
      <w:r w:rsidRPr="0051106F">
        <w:rPr>
          <w:rFonts w:ascii="Tahoma" w:hAnsi="Tahoma" w:cs="Tahoma"/>
          <w:b/>
          <w:bCs/>
          <w:sz w:val="24"/>
          <w:szCs w:val="24"/>
        </w:rPr>
        <w:t xml:space="preserve">specific time frame or in a range of </w:t>
      </w:r>
    </w:p>
    <w:p w:rsidR="00EA15AB" w:rsidRDefault="00EA15AB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51106F">
        <w:rPr>
          <w:rFonts w:ascii="Tahoma" w:hAnsi="Tahoma" w:cs="Tahoma"/>
          <w:b/>
          <w:bCs/>
          <w:sz w:val="24"/>
          <w:szCs w:val="24"/>
        </w:rPr>
        <w:tab/>
      </w:r>
      <w:r w:rsidRPr="0051106F">
        <w:rPr>
          <w:rFonts w:ascii="Tahoma" w:hAnsi="Tahoma" w:cs="Tahoma"/>
          <w:b/>
          <w:bCs/>
          <w:sz w:val="24"/>
          <w:szCs w:val="24"/>
        </w:rPr>
        <w:tab/>
        <w:t xml:space="preserve">   </w:t>
      </w:r>
      <w:proofErr w:type="gramStart"/>
      <w:r w:rsidRPr="0051106F">
        <w:rPr>
          <w:rFonts w:ascii="Tahoma" w:hAnsi="Tahoma" w:cs="Tahoma"/>
          <w:b/>
          <w:bCs/>
          <w:sz w:val="24"/>
          <w:szCs w:val="24"/>
        </w:rPr>
        <w:t>time</w:t>
      </w:r>
      <w:proofErr w:type="gramEnd"/>
      <w:r w:rsidRPr="0051106F">
        <w:rPr>
          <w:rFonts w:ascii="Tahoma" w:hAnsi="Tahoma" w:cs="Tahoma"/>
          <w:b/>
          <w:bCs/>
          <w:sz w:val="24"/>
          <w:szCs w:val="24"/>
        </w:rPr>
        <w:t>.</w:t>
      </w:r>
    </w:p>
    <w:p w:rsidR="0051106F" w:rsidRDefault="0051106F" w:rsidP="00EA15AB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ab/>
      </w:r>
      <w:r>
        <w:rPr>
          <w:rFonts w:ascii="Tahoma" w:hAnsi="Tahoma" w:cs="Tahoma"/>
          <w:b/>
          <w:bCs/>
          <w:sz w:val="24"/>
          <w:szCs w:val="24"/>
        </w:rPr>
        <w:tab/>
        <w:t xml:space="preserve">Type your </w:t>
      </w:r>
      <w:r>
        <w:rPr>
          <w:rFonts w:ascii="Tahoma" w:hAnsi="Tahoma" w:cs="Tahoma"/>
          <w:bCs/>
          <w:i/>
          <w:sz w:val="24"/>
          <w:szCs w:val="24"/>
        </w:rPr>
        <w:t xml:space="preserve">query </w:t>
      </w:r>
      <w:r>
        <w:rPr>
          <w:rFonts w:ascii="Tahoma" w:hAnsi="Tahoma" w:cs="Tahoma"/>
          <w:b/>
          <w:bCs/>
          <w:sz w:val="24"/>
          <w:szCs w:val="24"/>
        </w:rPr>
        <w:t>in the Google search bar.</w:t>
      </w:r>
    </w:p>
    <w:p w:rsidR="0051106F" w:rsidRDefault="0051106F" w:rsidP="0051106F">
      <w:pPr>
        <w:pStyle w:val="NormalWeb"/>
        <w:spacing w:before="0" w:beforeAutospacing="0" w:after="0" w:afterAutospacing="0"/>
        <w:ind w:firstLine="720"/>
      </w:pPr>
      <w:r>
        <w:rPr>
          <w:rFonts w:ascii="Tahoma" w:hAnsi="Tahoma" w:cs="Tahoma"/>
          <w:b/>
          <w:bCs/>
        </w:rPr>
        <w:tab/>
      </w:r>
      <w:proofErr w:type="gramStart"/>
      <w:r>
        <w:rPr>
          <w:rFonts w:ascii="Arial" w:hAnsi="Arial" w:cs="Arial"/>
          <w:color w:val="000000"/>
          <w:sz w:val="22"/>
          <w:szCs w:val="22"/>
        </w:rPr>
        <w:t>example</w:t>
      </w:r>
      <w:r>
        <w:rPr>
          <w:rFonts w:ascii="Tahoma" w:hAnsi="Tahoma" w:cs="Tahoma"/>
          <w:color w:val="000000"/>
          <w:sz w:val="22"/>
          <w:szCs w:val="22"/>
        </w:rPr>
        <w:t>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American Women 1750-1850</w:t>
      </w:r>
    </w:p>
    <w:p w:rsidR="0051106F" w:rsidRDefault="0051106F" w:rsidP="0051106F">
      <w:pPr>
        <w:pStyle w:val="NormalWeb"/>
        <w:spacing w:before="0" w:beforeAutospacing="0" w:after="0" w:afterAutospacing="0"/>
        <w:ind w:left="720" w:firstLine="720"/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Mountain Men 1750-1850</w:t>
      </w:r>
    </w:p>
    <w:p w:rsidR="0051106F" w:rsidRDefault="0051106F" w:rsidP="0051106F">
      <w:pPr>
        <w:pStyle w:val="NormalWeb"/>
        <w:spacing w:before="0" w:beforeAutospacing="0" w:after="0" w:afterAutospacing="0"/>
        <w:ind w:left="720" w:firstLine="720"/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example-Famous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Explorers 1750-1850</w:t>
      </w:r>
    </w:p>
    <w:p w:rsidR="0051106F" w:rsidRDefault="0006358C" w:rsidP="0051106F">
      <w:pPr>
        <w:pStyle w:val="NormalWeb"/>
        <w:spacing w:before="0" w:beforeAutospacing="0" w:after="0" w:afterAutospacing="0"/>
        <w:ind w:left="720" w:firstLine="72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example-</w:t>
      </w:r>
      <w:r w:rsidR="0051106F">
        <w:rPr>
          <w:rFonts w:ascii="Tahoma" w:hAnsi="Tahoma" w:cs="Tahoma"/>
          <w:color w:val="000000"/>
          <w:sz w:val="22"/>
          <w:szCs w:val="22"/>
        </w:rPr>
        <w:t>Famous</w:t>
      </w:r>
      <w:proofErr w:type="gramEnd"/>
      <w:r w:rsidR="0051106F">
        <w:rPr>
          <w:rFonts w:ascii="Tahoma" w:hAnsi="Tahoma" w:cs="Tahoma"/>
          <w:color w:val="000000"/>
          <w:sz w:val="22"/>
          <w:szCs w:val="22"/>
        </w:rPr>
        <w:t xml:space="preserve"> Scientists 1750-1850</w:t>
      </w:r>
    </w:p>
    <w:p w:rsidR="0006358C" w:rsidRDefault="0006358C" w:rsidP="0051106F">
      <w:pPr>
        <w:pStyle w:val="NormalWeb"/>
        <w:spacing w:before="0" w:beforeAutospacing="0" w:after="0" w:afterAutospacing="0"/>
        <w:ind w:left="720" w:firstLine="720"/>
        <w:rPr>
          <w:rFonts w:ascii="Tahoma" w:hAnsi="Tahoma" w:cs="Tahoma"/>
          <w:color w:val="000000"/>
          <w:sz w:val="22"/>
          <w:szCs w:val="22"/>
        </w:rPr>
      </w:pPr>
    </w:p>
    <w:p w:rsidR="0006358C" w:rsidRDefault="0006358C" w:rsidP="0006358C">
      <w:pPr>
        <w:pStyle w:val="NormalWeb"/>
        <w:spacing w:before="0" w:beforeAutospacing="0" w:after="0" w:afterAutospacing="0"/>
      </w:pPr>
      <w:r>
        <w:rPr>
          <w:rFonts w:ascii="Tahoma" w:hAnsi="Tahoma" w:cs="Tahoma"/>
          <w:b/>
          <w:bCs/>
          <w:color w:val="000000"/>
          <w:sz w:val="28"/>
          <w:szCs w:val="28"/>
        </w:rPr>
        <w:t>Once you have decided who to study-</w:t>
      </w:r>
      <w:r>
        <w:br/>
      </w:r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Then Try:</w:t>
      </w:r>
    </w:p>
    <w:p w:rsidR="0051106F" w:rsidRDefault="0006358C" w:rsidP="00EA15AB">
      <w:pPr>
        <w:spacing w:after="0" w:line="240" w:lineRule="auto"/>
        <w:rPr>
          <w:rFonts w:ascii="Tahoma" w:hAnsi="Tahoma" w:cs="Tahoma"/>
          <w:b/>
          <w:bCs/>
          <w:color w:val="00FF00"/>
        </w:rPr>
      </w:pPr>
      <w:r w:rsidRPr="0006358C">
        <w:rPr>
          <w:rFonts w:ascii="Tahoma" w:hAnsi="Tahoma" w:cs="Tahoma"/>
          <w:b/>
          <w:bCs/>
          <w:color w:val="000000"/>
          <w:sz w:val="22"/>
        </w:rPr>
        <w:t>Advanced Google Search</w:t>
      </w:r>
      <w:r>
        <w:rPr>
          <w:rFonts w:ascii="Tahoma" w:hAnsi="Tahoma" w:cs="Tahoma"/>
          <w:b/>
          <w:bCs/>
          <w:color w:val="000000"/>
          <w:sz w:val="22"/>
        </w:rPr>
        <w:t xml:space="preserve"> </w:t>
      </w:r>
      <w:r>
        <w:rPr>
          <w:rFonts w:ascii="Tahoma" w:hAnsi="Tahoma" w:cs="Tahoma"/>
          <w:bCs/>
          <w:color w:val="000000"/>
          <w:sz w:val="22"/>
        </w:rPr>
        <w:t xml:space="preserve">using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71525" cy="297805"/>
            <wp:effectExtent l="19050" t="0" r="9525" b="0"/>
            <wp:docPr id="4" name="il_fi" descr="http://lh5.ggpht.com/_7ZYqYi4xigk/S_bKEoyMSzI/AAAAAAAAGIw/w3t2qXSgdNI/largeNewGoogleLogoFinalFlat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5.ggpht.com/_7ZYqYi4xigk/S_bKEoyMSzI/AAAAAAAAGIw/w3t2qXSgdNI/largeNewGoogleLogoFinalFlat-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9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color w:val="0000FF"/>
        </w:rPr>
        <w:t>W</w:t>
      </w:r>
      <w:r>
        <w:rPr>
          <w:rFonts w:ascii="Tahoma" w:hAnsi="Tahoma" w:cs="Tahoma"/>
          <w:b/>
          <w:bCs/>
          <w:color w:val="CC0000"/>
        </w:rPr>
        <w:t>o</w:t>
      </w:r>
      <w:r>
        <w:rPr>
          <w:rFonts w:ascii="Tahoma" w:hAnsi="Tahoma" w:cs="Tahoma"/>
          <w:b/>
          <w:bCs/>
          <w:color w:val="F1C232"/>
        </w:rPr>
        <w:t>n</w:t>
      </w:r>
      <w:r>
        <w:rPr>
          <w:rFonts w:ascii="Tahoma" w:hAnsi="Tahoma" w:cs="Tahoma"/>
          <w:b/>
          <w:bCs/>
          <w:color w:val="0000FF"/>
        </w:rPr>
        <w:t>d</w:t>
      </w:r>
      <w:r>
        <w:rPr>
          <w:rFonts w:ascii="Tahoma" w:hAnsi="Tahoma" w:cs="Tahoma"/>
          <w:b/>
          <w:bCs/>
          <w:color w:val="00FF00"/>
        </w:rPr>
        <w:t>e</w:t>
      </w:r>
      <w:r>
        <w:rPr>
          <w:rFonts w:ascii="Tahoma" w:hAnsi="Tahoma" w:cs="Tahoma"/>
          <w:b/>
          <w:bCs/>
          <w:color w:val="CC0000"/>
        </w:rPr>
        <w:t>r</w:t>
      </w:r>
      <w:r>
        <w:rPr>
          <w:rFonts w:ascii="Tahoma" w:hAnsi="Tahoma" w:cs="Tahoma"/>
          <w:b/>
          <w:bCs/>
          <w:color w:val="000000"/>
        </w:rPr>
        <w:t xml:space="preserve"> </w:t>
      </w:r>
      <w:r>
        <w:rPr>
          <w:rFonts w:ascii="Tahoma" w:hAnsi="Tahoma" w:cs="Tahoma"/>
          <w:b/>
          <w:bCs/>
          <w:color w:val="0000FF"/>
        </w:rPr>
        <w:t>W</w:t>
      </w:r>
      <w:r>
        <w:rPr>
          <w:rFonts w:ascii="Tahoma" w:hAnsi="Tahoma" w:cs="Tahoma"/>
          <w:b/>
          <w:bCs/>
          <w:color w:val="CC0000"/>
        </w:rPr>
        <w:t>h</w:t>
      </w:r>
      <w:r>
        <w:rPr>
          <w:rFonts w:ascii="Tahoma" w:hAnsi="Tahoma" w:cs="Tahoma"/>
          <w:b/>
          <w:bCs/>
          <w:color w:val="F1C232"/>
        </w:rPr>
        <w:t>e</w:t>
      </w:r>
      <w:r>
        <w:rPr>
          <w:rFonts w:ascii="Tahoma" w:hAnsi="Tahoma" w:cs="Tahoma"/>
          <w:b/>
          <w:bCs/>
          <w:color w:val="0000FF"/>
        </w:rPr>
        <w:t>e</w:t>
      </w:r>
      <w:r>
        <w:rPr>
          <w:rFonts w:ascii="Tahoma" w:hAnsi="Tahoma" w:cs="Tahoma"/>
          <w:b/>
          <w:bCs/>
          <w:color w:val="00FF00"/>
        </w:rPr>
        <w:t>l</w:t>
      </w:r>
    </w:p>
    <w:p w:rsidR="0006358C" w:rsidRDefault="00B06585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  <w:r>
        <w:rPr>
          <w:rFonts w:ascii="Tahoma" w:hAnsi="Tahoma" w:cs="Tahoma"/>
          <w:color w:val="000000"/>
          <w:sz w:val="22"/>
        </w:rPr>
        <w:t xml:space="preserve">Steps: Type in the name of your famous person in the search box, click on the left         hand side where says </w:t>
      </w:r>
      <w:proofErr w:type="gramStart"/>
      <w:r>
        <w:rPr>
          <w:rFonts w:ascii="Tahoma" w:hAnsi="Tahoma" w:cs="Tahoma"/>
          <w:b/>
          <w:bCs/>
          <w:color w:val="000000"/>
          <w:sz w:val="22"/>
        </w:rPr>
        <w:t>WONDER  WHEEL</w:t>
      </w:r>
      <w:proofErr w:type="gramEnd"/>
      <w:r>
        <w:rPr>
          <w:rFonts w:ascii="Tahoma" w:hAnsi="Tahoma" w:cs="Tahoma"/>
          <w:b/>
          <w:bCs/>
          <w:color w:val="000000"/>
          <w:sz w:val="22"/>
        </w:rPr>
        <w:t xml:space="preserve">. </w:t>
      </w:r>
      <w:r>
        <w:rPr>
          <w:rFonts w:ascii="Tahoma" w:hAnsi="Tahoma" w:cs="Tahoma"/>
          <w:color w:val="000000"/>
          <w:sz w:val="22"/>
        </w:rPr>
        <w:t> This will create a wheel with additional ideas for your topic. The information will appear on the right hand side.</w:t>
      </w:r>
    </w:p>
    <w:p w:rsidR="00B06585" w:rsidRDefault="00B06585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</w:p>
    <w:p w:rsidR="00182728" w:rsidRDefault="00182728" w:rsidP="00B06585">
      <w:pPr>
        <w:spacing w:after="0" w:line="240" w:lineRule="auto"/>
        <w:ind w:left="1440"/>
        <w:rPr>
          <w:rFonts w:ascii="Tahoma" w:hAnsi="Tahoma" w:cs="Tahoma"/>
          <w:color w:val="000000"/>
          <w:sz w:val="22"/>
        </w:rPr>
      </w:pPr>
    </w:p>
    <w:p w:rsidR="00B06585" w:rsidRDefault="00B06585" w:rsidP="00B06585">
      <w:pPr>
        <w:spacing w:after="0" w:line="240" w:lineRule="auto"/>
        <w:rPr>
          <w:rFonts w:ascii="Tahoma" w:hAnsi="Tahoma" w:cs="Tahoma"/>
          <w:b/>
          <w:bCs/>
          <w:color w:val="000000"/>
          <w:sz w:val="22"/>
        </w:rPr>
      </w:pPr>
      <w:r>
        <w:rPr>
          <w:rFonts w:ascii="Tahoma" w:hAnsi="Tahoma" w:cs="Tahoma"/>
          <w:b/>
          <w:bCs/>
          <w:color w:val="0000FF"/>
        </w:rPr>
        <w:t>For More Information Use</w:t>
      </w:r>
      <w:proofErr w:type="gramStart"/>
      <w:r>
        <w:rPr>
          <w:rFonts w:ascii="Tahoma" w:hAnsi="Tahoma" w:cs="Tahoma"/>
          <w:b/>
          <w:bCs/>
          <w:color w:val="0000FF"/>
        </w:rPr>
        <w:t>:</w:t>
      </w:r>
      <w:proofErr w:type="gramEnd"/>
      <w:r>
        <w:br/>
      </w:r>
      <w:r>
        <w:rPr>
          <w:rFonts w:ascii="Tahoma" w:hAnsi="Tahoma" w:cs="Tahoma"/>
          <w:b/>
          <w:bCs/>
          <w:color w:val="000000"/>
          <w:sz w:val="22"/>
        </w:rPr>
        <w:t>Franklin Library Resources to Search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color w:val="000000"/>
          <w:sz w:val="22"/>
        </w:rPr>
      </w:pPr>
      <w:r>
        <w:rPr>
          <w:rFonts w:ascii="Tahoma" w:hAnsi="Tahoma" w:cs="Tahoma"/>
          <w:color w:val="000000"/>
          <w:sz w:val="22"/>
        </w:rPr>
        <w:t>Once you have the name of the person you are researching use the library web page to search these resources.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81100" cy="354330"/>
            <wp:effectExtent l="19050" t="0" r="0" b="0"/>
            <wp:docPr id="7" name="il_fi" descr="http://www.tensaspsb.org/worldbook_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nsaspsb.org/worldbook_kid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i/>
          <w:iCs/>
          <w:color w:val="000000"/>
          <w:sz w:val="22"/>
        </w:rPr>
        <w:t>World Book for Kids</w:t>
      </w:r>
    </w:p>
    <w:p w:rsidR="00B06585" w:rsidRDefault="00B06585" w:rsidP="00B06585">
      <w:pPr>
        <w:spacing w:after="0" w:line="240" w:lineRule="auto"/>
        <w:ind w:left="720"/>
        <w:rPr>
          <w:rFonts w:ascii="Tahoma" w:hAnsi="Tahoma" w:cs="Tahoma"/>
          <w:b/>
          <w:bCs/>
          <w:i/>
          <w:iCs/>
          <w:color w:val="000000"/>
          <w:sz w:val="22"/>
        </w:rPr>
      </w:pPr>
      <w:r>
        <w:rPr>
          <w:noProof/>
        </w:rPr>
        <w:drawing>
          <wp:inline distT="0" distB="0" distL="0" distR="0">
            <wp:extent cx="1076325" cy="323850"/>
            <wp:effectExtent l="19050" t="0" r="9525" b="0"/>
            <wp:docPr id="10" name="internal-source-marker_0.5702015895536832" descr="https://lh5.googleusercontent.com/tUtk44n16gIrRGPXw6QdMT5JOJX_0be_eoxEaWJzI7AhMozlTuhwbpsJgpP-wdPYFA0wJU6K-ZytHcZTToGDm8oSrYi5v46TLqjfS1EsIBrs8R4M0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5.googleusercontent.com/tUtk44n16gIrRGPXw6QdMT5JOJX_0be_eoxEaWJzI7AhMozlTuhwbpsJgpP-wdPYFA0wJU6K-ZytHcZTToGDm8oSrYi5v46TLqjfS1EsIBrs8R4M0E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i/>
          <w:iCs/>
          <w:color w:val="000000"/>
          <w:sz w:val="22"/>
        </w:rPr>
        <w:t>World Book for Students</w:t>
      </w:r>
    </w:p>
    <w:p w:rsidR="00B06585" w:rsidRDefault="00B06585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  <w:r>
        <w:rPr>
          <w:rFonts w:ascii="Comic Sans MS" w:hAnsi="Comic Sans MS"/>
          <w:b/>
          <w:bCs/>
          <w:color w:val="006400"/>
          <w:sz w:val="22"/>
          <w:szCs w:val="22"/>
        </w:rPr>
        <w:t>Ask Mrs. Peterson for the user ID and password to use encyclopedias at home.</w:t>
      </w:r>
    </w:p>
    <w:p w:rsidR="00B06585" w:rsidRDefault="00B06585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</w:p>
    <w:p w:rsidR="00182728" w:rsidRDefault="00182728" w:rsidP="00B06585">
      <w:pPr>
        <w:pStyle w:val="NormalWeb"/>
        <w:spacing w:before="0" w:beforeAutospacing="0" w:after="0" w:afterAutospacing="0"/>
        <w:jc w:val="center"/>
        <w:rPr>
          <w:rFonts w:ascii="Comic Sans MS" w:hAnsi="Comic Sans MS"/>
          <w:b/>
          <w:bCs/>
          <w:color w:val="006400"/>
          <w:sz w:val="22"/>
          <w:szCs w:val="22"/>
        </w:rPr>
      </w:pPr>
    </w:p>
    <w:p w:rsidR="00B06585" w:rsidRDefault="00B06585" w:rsidP="00B06585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 xml:space="preserve">Some More </w:t>
      </w:r>
      <w:proofErr w:type="gramStart"/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Trustworthy  Resources</w:t>
      </w:r>
      <w:proofErr w:type="gramEnd"/>
      <w:r w:rsidRPr="00B06585">
        <w:rPr>
          <w:rFonts w:ascii="Tahoma" w:hAnsi="Tahoma" w:cs="Tahoma"/>
          <w:b/>
          <w:bCs/>
          <w:color w:val="0000FF"/>
          <w:sz w:val="21"/>
          <w:szCs w:val="21"/>
        </w:rPr>
        <w:t>:</w:t>
      </w:r>
      <w:r>
        <w:br/>
      </w:r>
      <w:r>
        <w:rPr>
          <w:rFonts w:ascii="Tahoma" w:hAnsi="Tahoma" w:cs="Tahoma"/>
          <w:b/>
          <w:bCs/>
          <w:color w:val="000000"/>
          <w:sz w:val="22"/>
          <w:szCs w:val="22"/>
        </w:rPr>
        <w:t>Kid Safe Search Engines for you to  use.</w:t>
      </w:r>
    </w:p>
    <w:p w:rsidR="00B06585" w:rsidRDefault="00B06585" w:rsidP="00B06585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06585" w:rsidRDefault="00B06585" w:rsidP="00B06585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057275" cy="285750"/>
            <wp:effectExtent l="19050" t="0" r="9525" b="0"/>
            <wp:docPr id="13" name="internal-source-marker_0.5702015895536832" descr="https://lh6.googleusercontent.com/Jn0Z1lnadIbXBtQQLA-h1cGNFZl4_xbCd6dPTMz_PJTbL2mSVzjiR1r85GsO60zDwBTDOkSFhmxP1pJR0sgn7NKAa9ZaqJ3mB0vs-os5BzCDZN96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6.googleusercontent.com/Jn0Z1lnadIbXBtQQLA-h1cGNFZl4_xbCd6dPTMz_PJTbL2mSVzjiR1r85GsO60zDwBTDOkSFhmxP1pJR0sgn7NKAa9ZaqJ3mB0vs-os5BzCDZN96B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438275" cy="304800"/>
            <wp:effectExtent l="19050" t="0" r="9525" b="0"/>
            <wp:docPr id="16" name="internal-source-marker_0.5702015895536832" descr="https://lh4.googleusercontent.com/sOJQqouHEubob9rIqIcioYAclY6LLB9UCH2kGVhtUPkh1jpolsf4zfauwMT6gmINVW9xbk32JhflA2h5ScxyFVtmGUG4yrA4arkrT9mZB6EcFZWNR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4.googleusercontent.com/sOJQqouHEubob9rIqIcioYAclY6LLB9UCH2kGVhtUPkh1jpolsf4zfauwMT6gmINVW9xbk32JhflA2h5ScxyFVtmGUG4yrA4arkrT9mZB6EcFZWNRr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585" w:rsidRDefault="00B06585" w:rsidP="00B06585">
      <w:pPr>
        <w:pStyle w:val="NormalWeb"/>
        <w:spacing w:before="0" w:beforeAutospacing="0" w:after="0" w:afterAutospacing="0"/>
      </w:pPr>
    </w:p>
    <w:p w:rsidR="00B06585" w:rsidRDefault="00B06585" w:rsidP="00B06585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047750" cy="390525"/>
            <wp:effectExtent l="19050" t="0" r="0" b="0"/>
            <wp:docPr id="22" name="internal-source-marker_0.5702015895536832" descr="https://lh4.googleusercontent.com/uXBGxEj7GLNMgjwRwG_4P6k4-wzyxw6QgRt2tyER_YdIp7783IVkp9khuDJNfiwJVTqD-tGhOiE1NoYQFnXjEQ_Jw3l0gtmg8fN-AuKIFfQ0RxzkvH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4.googleusercontent.com/uXBGxEj7GLNMgjwRwG_4P6k4-wzyxw6QgRt2tyER_YdIp7783IVkp9khuDJNfiwJVTqD-tGhOiE1NoYQFnXjEQ_Jw3l0gtmg8fN-AuKIFfQ0RxzkvH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2728">
        <w:rPr>
          <w:noProof/>
        </w:rPr>
        <w:tab/>
      </w:r>
      <w:r w:rsidR="00182728">
        <w:rPr>
          <w:noProof/>
        </w:rPr>
        <w:tab/>
      </w:r>
      <w:r w:rsidR="00182728">
        <w:rPr>
          <w:noProof/>
        </w:rPr>
        <w:tab/>
      </w:r>
      <w:r w:rsidR="00182728">
        <w:rPr>
          <w:noProof/>
        </w:rPr>
        <w:tab/>
      </w:r>
      <w:r w:rsidR="00182728">
        <w:rPr>
          <w:noProof/>
        </w:rPr>
        <w:tab/>
      </w:r>
      <w:r w:rsidR="00182728">
        <w:rPr>
          <w:noProof/>
        </w:rPr>
        <w:drawing>
          <wp:inline distT="0" distB="0" distL="0" distR="0">
            <wp:extent cx="952500" cy="295275"/>
            <wp:effectExtent l="19050" t="0" r="0" b="0"/>
            <wp:docPr id="25" name="internal-source-marker_0.5702015895536832" descr="https://lh3.googleusercontent.com/7Hl18XhgNcY211eskMzcM-qbyuwqPsDPPgmRPpxt3cwnlaGyoqRCp5cB9CsIrAW3NSI60ZI1vRQWBgE18Fxw2YxI5NoZ2HiCRdFM84QUY7nPYS8bq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5702015895536832" descr="https://lh3.googleusercontent.com/7Hl18XhgNcY211eskMzcM-qbyuwqPsDPPgmRPpxt3cwnlaGyoqRCp5cB9CsIrAW3NSI60ZI1vRQWBgE18Fxw2YxI5NoZ2HiCRdFM84QUY7nPYS8bqv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585" w:rsidRPr="0006358C" w:rsidRDefault="00B06585" w:rsidP="00B06585">
      <w:pPr>
        <w:spacing w:after="0" w:line="240" w:lineRule="auto"/>
        <w:ind w:left="720"/>
        <w:rPr>
          <w:rFonts w:ascii="Tahoma" w:hAnsi="Tahoma" w:cs="Tahoma"/>
          <w:sz w:val="22"/>
        </w:rPr>
      </w:pPr>
    </w:p>
    <w:sectPr w:rsidR="00B06585" w:rsidRPr="0006358C" w:rsidSect="00561620">
      <w:pgSz w:w="12240" w:h="15840"/>
      <w:pgMar w:top="1008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A15AB"/>
    <w:rsid w:val="00035D73"/>
    <w:rsid w:val="0006358C"/>
    <w:rsid w:val="00182728"/>
    <w:rsid w:val="002D3589"/>
    <w:rsid w:val="003F1620"/>
    <w:rsid w:val="00490807"/>
    <w:rsid w:val="0051106F"/>
    <w:rsid w:val="00561620"/>
    <w:rsid w:val="006377E3"/>
    <w:rsid w:val="00B06585"/>
    <w:rsid w:val="00D672B4"/>
    <w:rsid w:val="00EA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D73"/>
    <w:rPr>
      <w:rFonts w:ascii="Courier New" w:hAnsi="Courier New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358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3589"/>
    <w:rPr>
      <w:rFonts w:ascii="Courier New" w:hAnsi="Courier New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5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1</cp:revision>
  <dcterms:created xsi:type="dcterms:W3CDTF">2011-05-16T17:07:00Z</dcterms:created>
  <dcterms:modified xsi:type="dcterms:W3CDTF">2011-05-16T17:51:00Z</dcterms:modified>
</cp:coreProperties>
</file>